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FD5E7" w14:textId="77777777" w:rsidR="008971F3" w:rsidRPr="008971F3" w:rsidRDefault="008971F3" w:rsidP="008971F3">
      <w:pPr>
        <w:bidi/>
        <w:rPr>
          <w:rFonts w:cs="B Lotus"/>
          <w:sz w:val="28"/>
          <w:szCs w:val="28"/>
        </w:rPr>
      </w:pPr>
      <w:r w:rsidRPr="008971F3">
        <w:rPr>
          <w:rFonts w:ascii="Segoe UI Emoji" w:hAnsi="Segoe UI Emoji" w:cs="Segoe UI Emoji"/>
          <w:sz w:val="28"/>
          <w:szCs w:val="28"/>
        </w:rPr>
        <w:t>✅</w:t>
      </w:r>
      <w:r w:rsidRPr="008971F3">
        <w:rPr>
          <w:rFonts w:cs="B Lotus" w:hint="cs"/>
          <w:sz w:val="28"/>
          <w:szCs w:val="28"/>
          <w:rtl/>
        </w:rPr>
        <w:t>تمدید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مهلت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بارگذاری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اطلاعات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دوره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ماهه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اول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سامانه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دفاتر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تجاری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الکترونیکی</w:t>
      </w:r>
      <w:r w:rsidRPr="008971F3">
        <w:rPr>
          <w:rFonts w:cs="B Lotus"/>
          <w:sz w:val="28"/>
          <w:szCs w:val="28"/>
        </w:rPr>
        <w:t xml:space="preserve"> </w:t>
      </w:r>
    </w:p>
    <w:p w14:paraId="483DD922" w14:textId="77777777" w:rsidR="008971F3" w:rsidRPr="008971F3" w:rsidRDefault="008971F3" w:rsidP="008971F3">
      <w:pPr>
        <w:bidi/>
        <w:rPr>
          <w:rFonts w:cs="B Lotus"/>
          <w:sz w:val="28"/>
          <w:szCs w:val="28"/>
        </w:rPr>
      </w:pPr>
    </w:p>
    <w:p w14:paraId="07BFBB81" w14:textId="77777777" w:rsidR="008971F3" w:rsidRPr="008971F3" w:rsidRDefault="008971F3" w:rsidP="008971F3">
      <w:pPr>
        <w:bidi/>
        <w:rPr>
          <w:rFonts w:cs="B Lotus"/>
          <w:sz w:val="28"/>
          <w:szCs w:val="28"/>
        </w:rPr>
      </w:pPr>
      <w:r w:rsidRPr="008971F3">
        <w:rPr>
          <w:rFonts w:ascii="Segoe UI Emoji" w:hAnsi="Segoe UI Emoji" w:cs="Segoe UI Emoji"/>
          <w:sz w:val="28"/>
          <w:szCs w:val="28"/>
        </w:rPr>
        <w:t>📌</w:t>
      </w:r>
      <w:r w:rsidRPr="008971F3">
        <w:rPr>
          <w:rFonts w:cs="B Lotus" w:hint="cs"/>
          <w:sz w:val="28"/>
          <w:szCs w:val="28"/>
          <w:rtl/>
        </w:rPr>
        <w:t>سازمان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امور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مالیاتی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مهلت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بارگذاری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اطلاعات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دوره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ماهه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اول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سامانه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دفاتر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تجاری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الکترونیکی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و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مهلت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تعیین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سقف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بدهی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مالیاتی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برای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بلامانع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بودن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صدور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گواهی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موضوع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ماده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۱۸۶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قانون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مالیات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های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مستقیم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را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ابلاغ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کرد</w:t>
      </w:r>
      <w:r w:rsidRPr="008971F3">
        <w:rPr>
          <w:rFonts w:cs="B Lotus"/>
          <w:sz w:val="28"/>
          <w:szCs w:val="28"/>
        </w:rPr>
        <w:t xml:space="preserve">. </w:t>
      </w:r>
    </w:p>
    <w:p w14:paraId="618908A5" w14:textId="77777777" w:rsidR="008971F3" w:rsidRPr="008971F3" w:rsidRDefault="008971F3" w:rsidP="008971F3">
      <w:pPr>
        <w:bidi/>
        <w:rPr>
          <w:rFonts w:cs="B Lotus"/>
          <w:sz w:val="28"/>
          <w:szCs w:val="28"/>
        </w:rPr>
      </w:pPr>
    </w:p>
    <w:p w14:paraId="611D9867" w14:textId="77777777" w:rsidR="008971F3" w:rsidRPr="008971F3" w:rsidRDefault="008971F3" w:rsidP="008971F3">
      <w:pPr>
        <w:bidi/>
        <w:rPr>
          <w:rFonts w:cs="B Lotus"/>
          <w:sz w:val="28"/>
          <w:szCs w:val="28"/>
        </w:rPr>
      </w:pPr>
      <w:r w:rsidRPr="008971F3">
        <w:rPr>
          <w:rFonts w:ascii="Segoe UI Emoji" w:hAnsi="Segoe UI Emoji" w:cs="Segoe UI Emoji"/>
          <w:sz w:val="28"/>
          <w:szCs w:val="28"/>
        </w:rPr>
        <w:t>🔹</w:t>
      </w:r>
      <w:r w:rsidRPr="008971F3">
        <w:rPr>
          <w:rFonts w:cs="B Lotus" w:hint="cs"/>
          <w:sz w:val="28"/>
          <w:szCs w:val="28"/>
          <w:rtl/>
        </w:rPr>
        <w:t>بنا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اعلام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کنفدراسیون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صادرات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ایران،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این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بخشنامه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که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از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سوی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رییس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کل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سازمان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امور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مالیاتی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ابلاغ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شده،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مهلت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بارگذاری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اطلاعات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دوره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ماهه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اول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سامانه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دفاتر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تجاری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الکترونیکی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برای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مودیانی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که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شروع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آنها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سال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بازه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زمانی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۱۴۰۵.۰۱.۰۱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لغایت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۱۴۰۵.۰۱.۳۱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قرار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دارد،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تا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تاریخ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۱۴۰۵.۰۶.۳۱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تمدید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می‌شود</w:t>
      </w:r>
      <w:r w:rsidRPr="008971F3">
        <w:rPr>
          <w:rFonts w:cs="B Lotus"/>
          <w:sz w:val="28"/>
          <w:szCs w:val="28"/>
        </w:rPr>
        <w:t xml:space="preserve">. </w:t>
      </w:r>
    </w:p>
    <w:p w14:paraId="476C87ED" w14:textId="77777777" w:rsidR="008971F3" w:rsidRPr="008971F3" w:rsidRDefault="008971F3" w:rsidP="008971F3">
      <w:pPr>
        <w:bidi/>
        <w:rPr>
          <w:rFonts w:cs="B Lotus"/>
          <w:sz w:val="28"/>
          <w:szCs w:val="28"/>
        </w:rPr>
      </w:pPr>
    </w:p>
    <w:p w14:paraId="29A76724" w14:textId="77777777" w:rsidR="008971F3" w:rsidRPr="008971F3" w:rsidRDefault="008971F3" w:rsidP="008971F3">
      <w:pPr>
        <w:bidi/>
        <w:rPr>
          <w:rFonts w:cs="B Lotus"/>
          <w:sz w:val="28"/>
          <w:szCs w:val="28"/>
        </w:rPr>
      </w:pPr>
      <w:r w:rsidRPr="008971F3">
        <w:rPr>
          <w:rFonts w:ascii="Segoe UI Emoji" w:hAnsi="Segoe UI Emoji" w:cs="Segoe UI Emoji"/>
          <w:sz w:val="28"/>
          <w:szCs w:val="28"/>
        </w:rPr>
        <w:t>🔸</w:t>
      </w:r>
      <w:r w:rsidRPr="008971F3">
        <w:rPr>
          <w:rFonts w:cs="B Lotus" w:hint="cs"/>
          <w:sz w:val="28"/>
          <w:szCs w:val="28"/>
          <w:rtl/>
        </w:rPr>
        <w:t>همچنین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استفاده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از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تسهیلات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موضوع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نامه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شماره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۲۰۰.۱۴۰۵.۱۶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مورخ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۱۴۰۵.۰۲.۲۷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مبنی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تعیین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سقف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بدهی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مالیاتی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مبلغ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دویست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میلیون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ریال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برای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بلامانع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بودن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صدور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یا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تمدید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گواهی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موضوع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ماده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۱۸۶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قانون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مالیات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های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مستقیم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تا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تاریخ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/>
          <w:sz w:val="28"/>
          <w:szCs w:val="28"/>
          <w:rtl/>
          <w:lang w:bidi="fa-IR"/>
        </w:rPr>
        <w:t>۱۴۰۵.۰۶.۳۱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تمدید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می</w:t>
      </w:r>
      <w:r w:rsidRPr="008971F3">
        <w:rPr>
          <w:rFonts w:cs="B Lotus"/>
          <w:sz w:val="28"/>
          <w:szCs w:val="28"/>
          <w:rtl/>
        </w:rPr>
        <w:t xml:space="preserve"> </w:t>
      </w:r>
      <w:r w:rsidRPr="008971F3">
        <w:rPr>
          <w:rFonts w:cs="B Lotus" w:hint="cs"/>
          <w:sz w:val="28"/>
          <w:szCs w:val="28"/>
          <w:rtl/>
        </w:rPr>
        <w:t>شود</w:t>
      </w:r>
      <w:r w:rsidRPr="008971F3">
        <w:rPr>
          <w:rFonts w:cs="B Lotus"/>
          <w:sz w:val="28"/>
          <w:szCs w:val="28"/>
        </w:rPr>
        <w:t>.</w:t>
      </w:r>
    </w:p>
    <w:p w14:paraId="3033F1A2" w14:textId="162C93F7" w:rsidR="008971F3" w:rsidRPr="008971F3" w:rsidRDefault="008971F3" w:rsidP="008971F3">
      <w:pPr>
        <w:bidi/>
        <w:rPr>
          <w:sz w:val="28"/>
          <w:szCs w:val="28"/>
        </w:rPr>
      </w:pPr>
      <w:r w:rsidRPr="008971F3">
        <w:rPr>
          <w:rFonts w:cs="B Lotus"/>
          <w:sz w:val="28"/>
          <w:szCs w:val="28"/>
        </w:rPr>
        <w:t>@iranexpconfederation</w:t>
      </w:r>
    </w:p>
    <w:sectPr w:rsidR="008971F3" w:rsidRPr="00897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F3"/>
    <w:rsid w:val="008971F3"/>
    <w:rsid w:val="00A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0C16F"/>
  <w15:chartTrackingRefBased/>
  <w15:docId w15:val="{580DCC7F-6735-4FD2-80B6-D696A724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وحید دارابی</dc:creator>
  <cp:keywords/>
  <dc:description/>
  <cp:lastModifiedBy>وحید دارابی</cp:lastModifiedBy>
  <cp:revision>1</cp:revision>
  <dcterms:created xsi:type="dcterms:W3CDTF">2026-08-02T14:50:00Z</dcterms:created>
  <dcterms:modified xsi:type="dcterms:W3CDTF">2026-08-02T14:51:00Z</dcterms:modified>
</cp:coreProperties>
</file>